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D8D37" w14:textId="77777777" w:rsidR="0034263D" w:rsidRDefault="0034263D">
      <w:pPr>
        <w:tabs>
          <w:tab w:val="right" w:pos="3686"/>
        </w:tabs>
        <w:suppressAutoHyphens/>
        <w:ind w:right="454"/>
        <w:rPr>
          <w:rFonts w:ascii="Arial" w:hAnsi="Arial"/>
          <w:b/>
        </w:rPr>
      </w:pPr>
      <w:r>
        <w:rPr>
          <w:rStyle w:val="Standard"/>
          <w:rFonts w:ascii="Arial" w:hAnsi="Arial"/>
          <w:b/>
          <w:sz w:val="28"/>
          <w:u w:val="single"/>
        </w:rPr>
        <w:t>Gastronorm – Container GN 1/3-65</w:t>
      </w:r>
    </w:p>
    <w:p w14:paraId="6BAF6FEA" w14:textId="77777777" w:rsidR="0034263D" w:rsidRDefault="0034263D">
      <w:pPr>
        <w:tabs>
          <w:tab w:val="left" w:pos="5670"/>
        </w:tabs>
        <w:suppressAutoHyphens/>
        <w:ind w:right="454"/>
        <w:rPr>
          <w:rFonts w:ascii="Arial" w:hAnsi="Arial"/>
        </w:rPr>
      </w:pPr>
    </w:p>
    <w:p w14:paraId="4465444A" w14:textId="77777777" w:rsidR="0034263D" w:rsidRDefault="0034263D">
      <w:pPr>
        <w:suppressAutoHyphens/>
        <w:ind w:right="454"/>
        <w:rPr>
          <w:rFonts w:ascii="Arial" w:hAnsi="Arial"/>
        </w:rPr>
      </w:pPr>
      <w:r>
        <w:rPr>
          <w:rStyle w:val="Standard"/>
          <w:rFonts w:ascii="Arial" w:hAnsi="Arial"/>
          <w:b/>
        </w:rPr>
        <w:t>Dimensions</w:t>
      </w:r>
    </w:p>
    <w:p w14:paraId="7BF9B474" w14:textId="77777777" w:rsidR="0034263D" w:rsidRDefault="0034263D">
      <w:pPr>
        <w:suppressAutoHyphens/>
        <w:ind w:right="454"/>
        <w:rPr>
          <w:rFonts w:ascii="Arial" w:hAnsi="Arial"/>
        </w:rPr>
      </w:pPr>
    </w:p>
    <w:p w14:paraId="358CC3B9" w14:textId="77777777" w:rsidR="0034263D" w:rsidRDefault="0034263D">
      <w:pPr>
        <w:suppressAutoHyphens/>
        <w:ind w:right="454"/>
        <w:rPr>
          <w:rFonts w:ascii="Arial" w:hAnsi="Arial"/>
        </w:rPr>
      </w:pPr>
      <w:r>
        <w:rPr>
          <w:rStyle w:val="Standard"/>
          <w:rFonts w:ascii="Arial" w:hAnsi="Arial"/>
        </w:rPr>
        <w:t>Exterior dimensions:</w:t>
      </w:r>
    </w:p>
    <w:p w14:paraId="743D542A" w14:textId="77777777" w:rsidR="0034263D" w:rsidRDefault="0034263D">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325 mm</w:t>
      </w:r>
    </w:p>
    <w:p w14:paraId="6FD2C5CB" w14:textId="77777777" w:rsidR="0034263D" w:rsidRDefault="0034263D">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176 mm</w:t>
      </w:r>
    </w:p>
    <w:p w14:paraId="03FAE460" w14:textId="77777777" w:rsidR="0034263D" w:rsidRDefault="0034263D">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 xml:space="preserve">  65 mm</w:t>
      </w:r>
    </w:p>
    <w:p w14:paraId="4B17F271" w14:textId="77777777" w:rsidR="0034263D" w:rsidRDefault="0034263D">
      <w:pPr>
        <w:suppressAutoHyphens/>
        <w:ind w:right="454"/>
        <w:rPr>
          <w:rFonts w:ascii="Arial" w:hAnsi="Arial"/>
        </w:rPr>
      </w:pPr>
    </w:p>
    <w:p w14:paraId="70BCC266" w14:textId="77777777" w:rsidR="0034263D" w:rsidRDefault="0034263D">
      <w:pPr>
        <w:suppressAutoHyphens/>
        <w:ind w:right="454"/>
        <w:rPr>
          <w:rFonts w:ascii="Arial" w:hAnsi="Arial"/>
        </w:rPr>
      </w:pPr>
      <w:r>
        <w:rPr>
          <w:rStyle w:val="Standard"/>
          <w:rFonts w:ascii="Arial" w:hAnsi="Arial"/>
        </w:rPr>
        <w:t>Inside dimensions:</w:t>
      </w:r>
    </w:p>
    <w:p w14:paraId="147AABBC" w14:textId="77777777" w:rsidR="0034263D" w:rsidRDefault="0034263D">
      <w:pPr>
        <w:tabs>
          <w:tab w:val="right" w:pos="3686"/>
        </w:tabs>
        <w:suppressAutoHyphens/>
        <w:ind w:right="454"/>
        <w:rPr>
          <w:rFonts w:ascii="Arial" w:hAnsi="Arial"/>
        </w:rPr>
      </w:pPr>
      <w:r>
        <w:rPr>
          <w:rStyle w:val="Standard"/>
          <w:rFonts w:ascii="Arial" w:hAnsi="Arial"/>
        </w:rPr>
        <w:t>Length:</w:t>
      </w:r>
      <w:r>
        <w:rPr>
          <w:rStyle w:val="Standard"/>
          <w:rFonts w:ascii="Arial" w:hAnsi="Arial"/>
        </w:rPr>
        <w:tab/>
        <w:t>300 mm</w:t>
      </w:r>
    </w:p>
    <w:p w14:paraId="411AF555" w14:textId="77777777" w:rsidR="0034263D" w:rsidRDefault="0034263D">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151 mm</w:t>
      </w:r>
    </w:p>
    <w:p w14:paraId="424293E6" w14:textId="77777777" w:rsidR="0034263D" w:rsidRDefault="0034263D">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15 mm</w:t>
      </w:r>
    </w:p>
    <w:p w14:paraId="0F30A61D" w14:textId="77777777" w:rsidR="0034263D" w:rsidRDefault="0034263D">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50 mm</w:t>
      </w:r>
    </w:p>
    <w:p w14:paraId="58616BEB" w14:textId="77777777" w:rsidR="0034263D" w:rsidRDefault="0034263D">
      <w:pPr>
        <w:suppressAutoHyphens/>
        <w:ind w:right="454"/>
        <w:rPr>
          <w:rFonts w:ascii="Arial" w:hAnsi="Arial"/>
        </w:rPr>
      </w:pPr>
    </w:p>
    <w:p w14:paraId="2C75F7DB" w14:textId="77777777" w:rsidR="0034263D" w:rsidRDefault="0034263D">
      <w:pPr>
        <w:suppressAutoHyphens/>
        <w:ind w:right="454"/>
        <w:rPr>
          <w:rFonts w:ascii="Arial" w:hAnsi="Arial"/>
        </w:rPr>
      </w:pPr>
    </w:p>
    <w:p w14:paraId="44B24C19" w14:textId="77777777" w:rsidR="0034263D" w:rsidRDefault="0034263D">
      <w:pPr>
        <w:suppressAutoHyphens/>
        <w:ind w:right="454"/>
        <w:rPr>
          <w:rFonts w:ascii="Arial" w:hAnsi="Arial"/>
          <w:b/>
        </w:rPr>
      </w:pPr>
      <w:r>
        <w:rPr>
          <w:rStyle w:val="Standard"/>
          <w:rFonts w:ascii="Arial" w:hAnsi="Arial"/>
          <w:b/>
        </w:rPr>
        <w:t>Design:</w:t>
      </w:r>
    </w:p>
    <w:p w14:paraId="071E3620" w14:textId="77777777" w:rsidR="0034263D" w:rsidRDefault="0034263D">
      <w:pPr>
        <w:suppressAutoHyphens/>
        <w:ind w:right="454"/>
        <w:rPr>
          <w:rFonts w:ascii="Arial" w:hAnsi="Arial"/>
        </w:rPr>
      </w:pPr>
    </w:p>
    <w:p w14:paraId="2D0F1157" w14:textId="77777777" w:rsidR="0034263D" w:rsidRDefault="0034263D">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3618F46C" w14:textId="77777777" w:rsidR="0034263D" w:rsidRDefault="0034263D">
      <w:pPr>
        <w:suppressAutoHyphens/>
        <w:ind w:right="454"/>
        <w:rPr>
          <w:rFonts w:ascii="Arial" w:hAnsi="Arial"/>
        </w:rPr>
      </w:pPr>
    </w:p>
    <w:p w14:paraId="7665A773" w14:textId="77777777" w:rsidR="0034263D" w:rsidRDefault="0034263D">
      <w:pPr>
        <w:suppressAutoHyphens/>
        <w:ind w:right="454"/>
        <w:rPr>
          <w:rFonts w:ascii="Arial" w:hAnsi="Arial"/>
        </w:rPr>
      </w:pPr>
    </w:p>
    <w:p w14:paraId="34D5ED46" w14:textId="77777777" w:rsidR="0034263D" w:rsidRDefault="0034263D">
      <w:pPr>
        <w:suppressAutoHyphens/>
        <w:ind w:right="454"/>
        <w:rPr>
          <w:rFonts w:ascii="Arial" w:hAnsi="Arial"/>
          <w:b/>
        </w:rPr>
      </w:pPr>
      <w:r>
        <w:rPr>
          <w:rStyle w:val="Standard"/>
          <w:rFonts w:ascii="Arial" w:hAnsi="Arial"/>
          <w:b/>
        </w:rPr>
        <w:t>Technical data:</w:t>
      </w:r>
    </w:p>
    <w:p w14:paraId="0DFC7212" w14:textId="77777777" w:rsidR="0034263D" w:rsidRDefault="0034263D">
      <w:pPr>
        <w:suppressAutoHyphens/>
        <w:ind w:right="454"/>
        <w:rPr>
          <w:rFonts w:ascii="Arial" w:hAnsi="Arial"/>
        </w:rPr>
      </w:pPr>
    </w:p>
    <w:p w14:paraId="28B0D5A3" w14:textId="77777777" w:rsidR="0034263D" w:rsidRDefault="0034263D">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2300916D" w14:textId="77777777" w:rsidR="0034263D" w:rsidRDefault="0034263D">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67D7D9D0" w14:textId="77777777" w:rsidR="0034263D" w:rsidRDefault="0034263D" w:rsidP="0034263D">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1.7 litres</w:t>
      </w:r>
    </w:p>
    <w:p w14:paraId="5ECBEAE2" w14:textId="77777777" w:rsidR="0034263D" w:rsidRDefault="0034263D" w:rsidP="0034263D">
      <w:pPr>
        <w:tabs>
          <w:tab w:val="left" w:pos="2268"/>
        </w:tabs>
        <w:suppressAutoHyphens/>
        <w:ind w:right="454"/>
        <w:rPr>
          <w:rFonts w:ascii="Arial" w:hAnsi="Arial"/>
        </w:rPr>
      </w:pPr>
      <w:r>
        <w:rPr>
          <w:rStyle w:val="Standard"/>
          <w:rFonts w:ascii="Arial" w:hAnsi="Arial"/>
        </w:rPr>
        <w:tab/>
        <w:t>up to 3 mm below edge:</w:t>
      </w:r>
    </w:p>
    <w:p w14:paraId="4FFED6A3" w14:textId="77777777" w:rsidR="0034263D" w:rsidRDefault="0034263D" w:rsidP="0034263D">
      <w:pPr>
        <w:tabs>
          <w:tab w:val="left" w:pos="2268"/>
        </w:tabs>
        <w:suppressAutoHyphens/>
        <w:ind w:right="454"/>
        <w:rPr>
          <w:rFonts w:ascii="Arial" w:hAnsi="Arial"/>
        </w:rPr>
      </w:pPr>
      <w:r>
        <w:rPr>
          <w:rStyle w:val="Standard"/>
          <w:rFonts w:ascii="Arial" w:hAnsi="Arial"/>
        </w:rPr>
        <w:tab/>
        <w:t>2.4 litres</w:t>
      </w:r>
    </w:p>
    <w:p w14:paraId="7E7D12B0" w14:textId="77777777" w:rsidR="006C73AB" w:rsidRDefault="006C73AB" w:rsidP="006C73AB">
      <w:pPr>
        <w:tabs>
          <w:tab w:val="left" w:pos="2268"/>
        </w:tabs>
        <w:suppressAutoHyphens/>
        <w:ind w:right="454"/>
        <w:rPr>
          <w:rFonts w:ascii="Arial" w:hAnsi="Arial"/>
        </w:rPr>
      </w:pPr>
      <w:r>
        <w:rPr>
          <w:rFonts w:ascii="Arial" w:hAnsi="Arial"/>
        </w:rPr>
        <w:t>Weight:</w:t>
      </w:r>
      <w:r>
        <w:rPr>
          <w:rFonts w:ascii="Arial" w:hAnsi="Arial"/>
        </w:rPr>
        <w:tab/>
        <w:t>0,39 kg</w:t>
      </w:r>
    </w:p>
    <w:p w14:paraId="1F42E439" w14:textId="77777777" w:rsidR="0034263D" w:rsidRDefault="0034263D">
      <w:pPr>
        <w:suppressAutoHyphens/>
        <w:ind w:right="454"/>
        <w:rPr>
          <w:rFonts w:ascii="Arial" w:hAnsi="Arial"/>
        </w:rPr>
      </w:pPr>
    </w:p>
    <w:p w14:paraId="643A22F7" w14:textId="77777777" w:rsidR="0034263D" w:rsidRDefault="0034263D">
      <w:pPr>
        <w:suppressAutoHyphens/>
        <w:ind w:right="454"/>
        <w:rPr>
          <w:rFonts w:ascii="Arial" w:hAnsi="Arial"/>
        </w:rPr>
      </w:pPr>
    </w:p>
    <w:p w14:paraId="255C49C7" w14:textId="77777777" w:rsidR="0034263D" w:rsidRDefault="0034263D">
      <w:pPr>
        <w:suppressAutoHyphens/>
        <w:ind w:right="454"/>
        <w:rPr>
          <w:rFonts w:ascii="Arial" w:hAnsi="Arial"/>
        </w:rPr>
      </w:pPr>
    </w:p>
    <w:p w14:paraId="60872E48" w14:textId="77777777" w:rsidR="0034263D" w:rsidRDefault="006129EE">
      <w:pPr>
        <w:pStyle w:val="berschrift1"/>
      </w:pPr>
      <w:r>
        <w:rPr>
          <w:rStyle w:val="berschrift1"/>
        </w:rPr>
        <w:br w:type="column"/>
      </w:r>
      <w:r w:rsidR="0034263D">
        <w:rPr>
          <w:rStyle w:val="berschrift1"/>
        </w:rPr>
        <w:lastRenderedPageBreak/>
        <w:t>Special features</w:t>
      </w:r>
    </w:p>
    <w:p w14:paraId="3D077BF0" w14:textId="77777777" w:rsidR="0034263D" w:rsidRDefault="0034263D">
      <w:pPr>
        <w:suppressAutoHyphens/>
        <w:ind w:right="454"/>
        <w:rPr>
          <w:rFonts w:ascii="Arial" w:hAnsi="Arial"/>
        </w:rPr>
      </w:pPr>
    </w:p>
    <w:p w14:paraId="632A82B9" w14:textId="77777777" w:rsidR="0034263D" w:rsidRDefault="0034263D">
      <w:pPr>
        <w:numPr>
          <w:ilvl w:val="0"/>
          <w:numId w:val="1"/>
        </w:numPr>
        <w:suppressAutoHyphens/>
        <w:ind w:right="454"/>
        <w:rPr>
          <w:rFonts w:ascii="Arial" w:hAnsi="Arial"/>
        </w:rPr>
      </w:pPr>
      <w:r>
        <w:rPr>
          <w:rStyle w:val="Standard"/>
          <w:rFonts w:ascii="Arial" w:hAnsi="Arial"/>
        </w:rPr>
        <w:t>Large corner radii (side wall to side wall)</w:t>
      </w:r>
    </w:p>
    <w:p w14:paraId="70E5D98E" w14:textId="77777777" w:rsidR="0034263D" w:rsidRDefault="0034263D">
      <w:pPr>
        <w:numPr>
          <w:ilvl w:val="0"/>
          <w:numId w:val="1"/>
        </w:numPr>
        <w:suppressAutoHyphens/>
        <w:ind w:right="454"/>
        <w:rPr>
          <w:rFonts w:ascii="Arial" w:hAnsi="Arial"/>
        </w:rPr>
      </w:pPr>
      <w:r>
        <w:rPr>
          <w:rStyle w:val="Standard"/>
          <w:rFonts w:ascii="Arial" w:hAnsi="Arial"/>
        </w:rPr>
        <w:t>Increased base radii (base to side wall)</w:t>
      </w:r>
    </w:p>
    <w:p w14:paraId="3CD8216F" w14:textId="77777777" w:rsidR="0034263D" w:rsidRDefault="0034263D">
      <w:pPr>
        <w:numPr>
          <w:ilvl w:val="0"/>
          <w:numId w:val="1"/>
        </w:numPr>
        <w:suppressAutoHyphens/>
        <w:ind w:right="454"/>
        <w:rPr>
          <w:rFonts w:ascii="Arial" w:hAnsi="Arial"/>
        </w:rPr>
      </w:pPr>
      <w:r>
        <w:rPr>
          <w:rStyle w:val="Standard"/>
          <w:rFonts w:ascii="Arial" w:hAnsi="Arial"/>
        </w:rPr>
        <w:t xml:space="preserve">Container edge with functional corner </w:t>
      </w:r>
    </w:p>
    <w:p w14:paraId="4A877B1C" w14:textId="77777777" w:rsidR="0034263D" w:rsidRDefault="0034263D">
      <w:pPr>
        <w:suppressAutoHyphens/>
        <w:ind w:right="454"/>
        <w:rPr>
          <w:rFonts w:ascii="Arial" w:hAnsi="Arial"/>
        </w:rPr>
      </w:pPr>
    </w:p>
    <w:p w14:paraId="4A8ACE91" w14:textId="77777777" w:rsidR="0034263D" w:rsidRDefault="0034263D">
      <w:pPr>
        <w:suppressAutoHyphens/>
        <w:ind w:right="454"/>
        <w:rPr>
          <w:rFonts w:ascii="Arial" w:hAnsi="Arial"/>
        </w:rPr>
      </w:pPr>
    </w:p>
    <w:p w14:paraId="4A237202" w14:textId="77777777" w:rsidR="0034263D" w:rsidRDefault="0034263D">
      <w:pPr>
        <w:suppressAutoHyphens/>
        <w:ind w:right="454"/>
        <w:rPr>
          <w:rFonts w:ascii="Arial" w:hAnsi="Arial"/>
          <w:b/>
        </w:rPr>
      </w:pPr>
      <w:r>
        <w:rPr>
          <w:rStyle w:val="Standard"/>
          <w:rFonts w:ascii="Arial" w:hAnsi="Arial"/>
          <w:b/>
        </w:rPr>
        <w:t>Make:</w:t>
      </w:r>
    </w:p>
    <w:p w14:paraId="4CD98EB1" w14:textId="77777777" w:rsidR="0034263D" w:rsidRDefault="0034263D">
      <w:pPr>
        <w:suppressAutoHyphens/>
        <w:ind w:right="454"/>
        <w:rPr>
          <w:rFonts w:ascii="Arial" w:hAnsi="Arial"/>
          <w:b/>
        </w:rPr>
      </w:pPr>
    </w:p>
    <w:p w14:paraId="5143FF94" w14:textId="77777777" w:rsidR="0034263D" w:rsidRDefault="0034263D">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115E88" w:rsidRPr="00115E88">
        <w:rPr>
          <w:rFonts w:ascii="Arial" w:hAnsi="Arial"/>
        </w:rPr>
        <w:t>B.PRO</w:t>
      </w:r>
    </w:p>
    <w:p w14:paraId="38B0C475" w14:textId="77777777" w:rsidR="0034263D" w:rsidRDefault="0034263D">
      <w:pPr>
        <w:tabs>
          <w:tab w:val="left" w:pos="2268"/>
        </w:tabs>
        <w:suppressAutoHyphens/>
        <w:ind w:right="454"/>
        <w:rPr>
          <w:rFonts w:ascii="Arial" w:hAnsi="Arial"/>
        </w:rPr>
      </w:pPr>
      <w:r>
        <w:rPr>
          <w:rStyle w:val="Standard"/>
          <w:rFonts w:ascii="Arial" w:hAnsi="Arial"/>
        </w:rPr>
        <w:t>Model:</w:t>
      </w:r>
      <w:r>
        <w:rPr>
          <w:rStyle w:val="Standard"/>
          <w:rFonts w:ascii="Arial" w:hAnsi="Arial"/>
        </w:rPr>
        <w:tab/>
        <w:t>GN 1/3-65</w:t>
      </w:r>
    </w:p>
    <w:p w14:paraId="706D815C" w14:textId="77777777" w:rsidR="0034263D" w:rsidRDefault="0034263D">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1 550 577</w:t>
      </w:r>
    </w:p>
    <w:sectPr w:rsidR="0034263D">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83713" w14:textId="77777777" w:rsidR="002576B5" w:rsidRDefault="002576B5">
      <w:pPr>
        <w:spacing w:line="20" w:lineRule="exact"/>
      </w:pPr>
    </w:p>
  </w:endnote>
  <w:endnote w:type="continuationSeparator" w:id="0">
    <w:p w14:paraId="1FFA0DF9" w14:textId="77777777" w:rsidR="002576B5" w:rsidRDefault="002576B5">
      <w:r>
        <w:rPr>
          <w:rStyle w:val="Standard"/>
        </w:rPr>
        <w:t xml:space="preserve"> </w:t>
      </w:r>
    </w:p>
  </w:endnote>
  <w:endnote w:type="continuationNotice" w:id="1">
    <w:p w14:paraId="5264B260" w14:textId="77777777" w:rsidR="002576B5" w:rsidRDefault="002576B5">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53E2F" w14:textId="77777777" w:rsidR="0034263D" w:rsidRPr="006C73AB" w:rsidRDefault="0034263D">
    <w:pPr>
      <w:pStyle w:val="Fuzeile"/>
      <w:rPr>
        <w:rFonts w:ascii="Arial" w:hAnsi="Arial"/>
        <w:sz w:val="16"/>
        <w:lang w:val="de-DE"/>
      </w:rPr>
    </w:pPr>
    <w:r w:rsidRPr="006C73AB">
      <w:rPr>
        <w:rStyle w:val="Fuzeile"/>
        <w:rFonts w:ascii="Arial" w:hAnsi="Arial"/>
        <w:sz w:val="16"/>
        <w:lang w:val="de-DE"/>
      </w:rPr>
      <w:t>O</w:t>
    </w:r>
    <w:r w:rsidR="006C73AB" w:rsidRPr="006C73AB">
      <w:rPr>
        <w:rStyle w:val="Fuzeile"/>
        <w:rFonts w:ascii="Arial" w:hAnsi="Arial"/>
        <w:sz w:val="16"/>
        <w:lang w:val="de-DE"/>
      </w:rPr>
      <w:t>R text GN 1/3-65/ Version 4</w:t>
    </w:r>
    <w:r w:rsidRPr="006C73AB">
      <w:rPr>
        <w:rStyle w:val="Fuzeile"/>
        <w:rFonts w:ascii="Arial" w:hAnsi="Arial"/>
        <w:sz w:val="16"/>
        <w:lang w:val="de-DE"/>
      </w:rPr>
      <w:t xml:space="preserve">.0/ </w:t>
    </w:r>
    <w:r w:rsidR="006C73AB" w:rsidRPr="006C73AB">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8A3DA" w14:textId="77777777" w:rsidR="002576B5" w:rsidRDefault="002576B5">
      <w:r>
        <w:separator/>
      </w:r>
    </w:p>
  </w:footnote>
  <w:footnote w:type="continuationSeparator" w:id="0">
    <w:p w14:paraId="14DBF24A" w14:textId="77777777" w:rsidR="002576B5" w:rsidRDefault="002576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600D"/>
    <w:rsid w:val="00115E88"/>
    <w:rsid w:val="002576B5"/>
    <w:rsid w:val="0034263D"/>
    <w:rsid w:val="006129EE"/>
    <w:rsid w:val="006C73AB"/>
    <w:rsid w:val="008F747A"/>
    <w:rsid w:val="00BF30D1"/>
    <w:rsid w:val="00D41E66"/>
    <w:rsid w:val="00D640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9BDCABA"/>
  <w15:chartTrackingRefBased/>
  <w15:docId w15:val="{36D78FB4-C21A-47F4-BC08-D4A7CC340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76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1066</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2021-09-25T15:52:00Z</dcterms:created>
  <dcterms:modified xsi:type="dcterms:W3CDTF">2021-09-25T15:52:00Z</dcterms:modified>
</cp:coreProperties>
</file>